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ORGANIZZAZIONE ORARIA SCUOLA PRIMARIA "G. RODARI" - CANTONA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INGRESSO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Classi 1^ ore 8:00 ingresso principale sito in Via Newton, passaggio nel corridoio con le vetrate e accesso alle aule del piano rialzato.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Classi 2^ ore 7:50 ingresso secondario sito in Via Newton, passaggio dal salone/ingresso corridoio della mensa e salita nelle aule del primo piano.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Classi 3^ ore 8:00 ingresso dal cancello di Via Leonardo da Vinci e accesso attraverso il cortiletto interno alle aule del piano rialzato.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Classi 4^ ore 8:00 ingresso secondario sito in Via Newton, passaggio dal salone/ingresso corridoio della mensa e salita nelle aule del primo piano.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Classi 5^ ore 7:50 ingresso principale sito in Via Newton, passaggio nel corridoio con le vetrate e accesso alle aule del piano rialzato.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USCITA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Classi 1^ ore 16:50 (mercoledì 12:40) uscita dall’ingresso principale sito in Via Newton passando dal corridoio con le vetrate.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Classi 2^ ore 16:40 (mercoledì 12:30)uscita dall’ingresso secondario sito in Via Newton passando dal salone/corridoio della mensa.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Classi 3^ ore 16:50 (mercoledì 12:40)uscita dal cancello di Via Leonardo da Vinci passando dal cortiletto interno alle aule del piano rialzato.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Classi 4^ ore 16:50 (mercoledì 12:40)uscita dall’ingresso secondario sito in Via Newton passando dal salone/corridoio della mensa.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Classi 5^ ore 16:40 (mercoledì 12:30) uscita dal cancello principale sito in Via Newton passando dal corridoio con le vetrate.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SERVIZIO PRE-SCUOLA</w:t>
      </w:r>
      <w:r w:rsidDel="00000000" w:rsidR="00000000" w:rsidRPr="00000000">
        <w:rPr>
          <w:rtl w:val="0"/>
        </w:rPr>
        <w:t xml:space="preserve"> (su richiesta degli interessati e a pagamento): a partire dalle ore 7.30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NELLA PRIMA SETTIMANA DI SCUOLA LE LEZIONI SI SVOLGERANNO IN ORARIO ANTIMERIDIANO, DAL LUNEDI’ AL VENERDI’.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